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CC" w:rsidRPr="005C4A47" w:rsidRDefault="00C765CC" w:rsidP="00BE3722">
      <w:pPr>
        <w:spacing w:line="240" w:lineRule="exact"/>
        <w:jc w:val="center"/>
        <w:rPr>
          <w:rFonts w:ascii="Times New Roman" w:hAnsi="Times New Roman" w:cs="Times New Roman"/>
          <w:b/>
          <w:sz w:val="24"/>
          <w:shd w:val="pct15" w:color="auto" w:fill="FFFFFF"/>
        </w:rPr>
      </w:pPr>
      <w:r w:rsidRPr="00F166D2">
        <w:rPr>
          <w:rFonts w:ascii="Times New Roman" w:hAnsi="Times New Roman" w:cs="Times New Roman"/>
          <w:b/>
          <w:sz w:val="28"/>
        </w:rPr>
        <w:t xml:space="preserve">The </w:t>
      </w:r>
      <w:r w:rsidR="00E50BE3">
        <w:rPr>
          <w:rFonts w:ascii="Times New Roman" w:hAnsi="Times New Roman" w:cs="Times New Roman" w:hint="eastAsia"/>
          <w:b/>
          <w:sz w:val="28"/>
        </w:rPr>
        <w:t>6</w:t>
      </w:r>
      <w:bookmarkStart w:id="0" w:name="_GoBack"/>
      <w:bookmarkEnd w:id="0"/>
      <w:r w:rsidR="008B57B3">
        <w:rPr>
          <w:rFonts w:ascii="Times New Roman" w:hAnsi="Times New Roman" w:cs="Times New Roman" w:hint="eastAsia"/>
          <w:b/>
          <w:sz w:val="28"/>
        </w:rPr>
        <w:t>nd</w:t>
      </w:r>
      <w:r w:rsidRPr="00F166D2">
        <w:rPr>
          <w:rFonts w:ascii="Times New Roman" w:hAnsi="Times New Roman" w:cs="Times New Roman"/>
          <w:b/>
          <w:sz w:val="28"/>
        </w:rPr>
        <w:t xml:space="preserve"> </w:t>
      </w:r>
      <w:r w:rsidR="0093753D">
        <w:rPr>
          <w:rFonts w:ascii="Times New Roman" w:hAnsi="Times New Roman" w:cs="Times New Roman"/>
          <w:b/>
          <w:sz w:val="28"/>
        </w:rPr>
        <w:t>Kei-</w:t>
      </w:r>
      <w:proofErr w:type="spellStart"/>
      <w:r w:rsidR="0093753D">
        <w:rPr>
          <w:rFonts w:ascii="Times New Roman" w:hAnsi="Times New Roman" w:cs="Times New Roman"/>
          <w:b/>
          <w:sz w:val="28"/>
        </w:rPr>
        <w:t>hiroba</w:t>
      </w:r>
      <w:proofErr w:type="spellEnd"/>
      <w:r w:rsidR="0093753D">
        <w:rPr>
          <w:rFonts w:ascii="Times New Roman" w:hAnsi="Times New Roman" w:cs="Times New Roman"/>
          <w:b/>
          <w:sz w:val="28"/>
        </w:rPr>
        <w:t xml:space="preserve"> </w:t>
      </w:r>
      <w:proofErr w:type="spellStart"/>
      <w:r w:rsidR="0093753D">
        <w:rPr>
          <w:rFonts w:ascii="Times New Roman" w:hAnsi="Times New Roman" w:cs="Times New Roman"/>
          <w:b/>
          <w:sz w:val="28"/>
        </w:rPr>
        <w:t>meeting</w:t>
      </w:r>
      <w:r w:rsidRPr="005C4A47">
        <w:rPr>
          <w:rFonts w:ascii="Times New Roman" w:hAnsi="Times New Roman" w:cs="Times New Roman"/>
          <w:b/>
          <w:sz w:val="20"/>
          <w:shd w:val="pct15" w:color="auto" w:fill="FFFFFF"/>
        </w:rPr>
        <w:t>←Title</w:t>
      </w:r>
      <w:proofErr w:type="spellEnd"/>
      <w:r w:rsidR="005C43C7" w:rsidRPr="005C4A47">
        <w:rPr>
          <w:rFonts w:ascii="Times New Roman" w:hAnsi="Times New Roman" w:cs="Times New Roman"/>
          <w:b/>
          <w:sz w:val="20"/>
          <w:shd w:val="pct15" w:color="auto" w:fill="FFFFFF"/>
        </w:rPr>
        <w:t xml:space="preserve"> (</w:t>
      </w:r>
      <w:r w:rsidRPr="005C4A47">
        <w:rPr>
          <w:rFonts w:ascii="Times New Roman" w:hAnsi="Times New Roman" w:cs="Times New Roman"/>
          <w:b/>
          <w:sz w:val="20"/>
          <w:shd w:val="pct15" w:color="auto" w:fill="FFFFFF"/>
        </w:rPr>
        <w:t>Center, Bold, 14pt</w:t>
      </w:r>
      <w:r w:rsidR="005C43C7" w:rsidRPr="005C4A47">
        <w:rPr>
          <w:rFonts w:ascii="Times New Roman" w:hAnsi="Times New Roman" w:cs="Times New Roman"/>
          <w:b/>
          <w:sz w:val="20"/>
          <w:shd w:val="pct15" w:color="auto" w:fill="FFFFFF"/>
        </w:rPr>
        <w:t>)</w:t>
      </w:r>
    </w:p>
    <w:p w:rsidR="00C12F41" w:rsidRPr="00F166D2" w:rsidRDefault="00C765CC" w:rsidP="00C648F5">
      <w:pPr>
        <w:jc w:val="center"/>
        <w:rPr>
          <w:rFonts w:ascii="Times New Roman" w:hAnsi="Times New Roman" w:cs="Times New Roman"/>
          <w:sz w:val="24"/>
        </w:rPr>
      </w:pPr>
      <w:r w:rsidRPr="00F166D2">
        <w:rPr>
          <w:rFonts w:ascii="Times New Roman" w:hAnsi="Times New Roman" w:cs="Times New Roman"/>
          <w:sz w:val="24"/>
        </w:rPr>
        <w:t xml:space="preserve">Submission guidelines </w:t>
      </w:r>
      <w:r w:rsidRPr="005C4A47">
        <w:rPr>
          <w:rFonts w:ascii="Times New Roman" w:hAnsi="Times New Roman" w:cs="Times New Roman"/>
          <w:sz w:val="20"/>
          <w:shd w:val="pct15" w:color="auto" w:fill="FFFFFF"/>
        </w:rPr>
        <w:t xml:space="preserve">←Sub Title </w:t>
      </w:r>
      <w:r w:rsidR="005C43C7" w:rsidRPr="005C4A47">
        <w:rPr>
          <w:rFonts w:ascii="Times New Roman" w:hAnsi="Times New Roman" w:cs="Times New Roman"/>
          <w:sz w:val="20"/>
          <w:shd w:val="pct15" w:color="auto" w:fill="FFFFFF"/>
        </w:rPr>
        <w:t>(</w:t>
      </w:r>
      <w:r w:rsidRPr="005C4A47">
        <w:rPr>
          <w:rFonts w:ascii="Times New Roman" w:hAnsi="Times New Roman" w:cs="Times New Roman"/>
          <w:sz w:val="20"/>
          <w:shd w:val="pct15" w:color="auto" w:fill="FFFFFF"/>
        </w:rPr>
        <w:t>optional, Center, 12pt</w:t>
      </w:r>
      <w:r w:rsidR="005C43C7" w:rsidRPr="005C4A47">
        <w:rPr>
          <w:rFonts w:ascii="Times New Roman" w:hAnsi="Times New Roman" w:cs="Times New Roman" w:hint="eastAsia"/>
          <w:sz w:val="20"/>
          <w:shd w:val="pct15" w:color="auto" w:fill="FFFFFF"/>
        </w:rPr>
        <w:t>)</w:t>
      </w:r>
    </w:p>
    <w:p w:rsidR="00C765CC" w:rsidRPr="0093753D" w:rsidRDefault="00C765CC" w:rsidP="00C765CC">
      <w:pPr>
        <w:rPr>
          <w:rFonts w:ascii="Times New Roman" w:hAnsi="Times New Roman" w:cs="Times New Roman"/>
        </w:rPr>
      </w:pPr>
    </w:p>
    <w:p w:rsidR="00A20310" w:rsidRDefault="00C765CC" w:rsidP="003D03C0">
      <w:pPr>
        <w:jc w:val="center"/>
        <w:rPr>
          <w:rFonts w:ascii="Times New Roman" w:hAnsi="Times New Roman" w:cs="Times New Roman"/>
          <w:sz w:val="22"/>
        </w:rPr>
      </w:pPr>
      <w:r w:rsidRPr="003D03C0">
        <w:rPr>
          <w:rFonts w:ascii="Times New Roman" w:hAnsi="Times New Roman" w:cs="Times New Roman"/>
          <w:sz w:val="22"/>
        </w:rPr>
        <w:t xml:space="preserve">○Taro </w:t>
      </w:r>
      <w:proofErr w:type="spellStart"/>
      <w:r w:rsidRPr="003D03C0">
        <w:rPr>
          <w:rFonts w:ascii="Times New Roman" w:hAnsi="Times New Roman" w:cs="Times New Roman"/>
          <w:sz w:val="22"/>
        </w:rPr>
        <w:t>Ritsumei</w:t>
      </w:r>
      <w:proofErr w:type="spellEnd"/>
      <w:r w:rsidRPr="003D03C0">
        <w:rPr>
          <w:rFonts w:ascii="Times New Roman" w:hAnsi="Times New Roman" w:cs="Times New Roman"/>
          <w:sz w:val="22"/>
        </w:rPr>
        <w:t xml:space="preserve"> (</w:t>
      </w:r>
      <w:proofErr w:type="spellStart"/>
      <w:r w:rsidRPr="003D03C0">
        <w:rPr>
          <w:rFonts w:ascii="Times New Roman" w:hAnsi="Times New Roman" w:cs="Times New Roman"/>
          <w:sz w:val="22"/>
        </w:rPr>
        <w:t>Ritsumeikan</w:t>
      </w:r>
      <w:proofErr w:type="spellEnd"/>
      <w:r w:rsidRPr="003D03C0">
        <w:rPr>
          <w:rFonts w:ascii="Times New Roman" w:hAnsi="Times New Roman" w:cs="Times New Roman"/>
          <w:sz w:val="22"/>
        </w:rPr>
        <w:t xml:space="preserve"> Univ.), Hanako </w:t>
      </w:r>
      <w:proofErr w:type="spellStart"/>
      <w:r w:rsidRPr="003D03C0">
        <w:rPr>
          <w:rFonts w:ascii="Times New Roman" w:hAnsi="Times New Roman" w:cs="Times New Roman"/>
          <w:sz w:val="22"/>
        </w:rPr>
        <w:t>Noji</w:t>
      </w:r>
      <w:proofErr w:type="spellEnd"/>
      <w:r w:rsidRPr="003D03C0">
        <w:rPr>
          <w:rFonts w:ascii="Times New Roman" w:hAnsi="Times New Roman" w:cs="Times New Roman"/>
          <w:sz w:val="22"/>
        </w:rPr>
        <w:t xml:space="preserve"> (JISS),</w:t>
      </w:r>
      <w:r w:rsidR="00A20310">
        <w:rPr>
          <w:rFonts w:ascii="Times New Roman" w:hAnsi="Times New Roman" w:cs="Times New Roman"/>
          <w:sz w:val="22"/>
        </w:rPr>
        <w:t xml:space="preserve"> </w:t>
      </w:r>
      <w:r w:rsidRPr="003D03C0">
        <w:rPr>
          <w:rFonts w:ascii="Times New Roman" w:hAnsi="Times New Roman" w:cs="Times New Roman"/>
          <w:sz w:val="22"/>
        </w:rPr>
        <w:t xml:space="preserve">Jiro </w:t>
      </w:r>
      <w:proofErr w:type="spellStart"/>
      <w:r w:rsidRPr="003D03C0">
        <w:rPr>
          <w:rFonts w:ascii="Times New Roman" w:hAnsi="Times New Roman" w:cs="Times New Roman"/>
          <w:sz w:val="22"/>
        </w:rPr>
        <w:t>Kusatsu</w:t>
      </w:r>
      <w:proofErr w:type="spellEnd"/>
      <w:r w:rsidRPr="003D03C0">
        <w:rPr>
          <w:rFonts w:ascii="Times New Roman" w:hAnsi="Times New Roman" w:cs="Times New Roman"/>
          <w:sz w:val="22"/>
        </w:rPr>
        <w:t xml:space="preserve"> (</w:t>
      </w:r>
      <w:proofErr w:type="spellStart"/>
      <w:r w:rsidR="008C6D22" w:rsidRPr="003D03C0">
        <w:rPr>
          <w:rFonts w:ascii="Times New Roman" w:hAnsi="Times New Roman" w:cs="Times New Roman"/>
          <w:sz w:val="22"/>
        </w:rPr>
        <w:t>Hokusho</w:t>
      </w:r>
      <w:proofErr w:type="spellEnd"/>
      <w:r w:rsidR="008C6D22" w:rsidRPr="003D03C0">
        <w:rPr>
          <w:rFonts w:ascii="Times New Roman" w:hAnsi="Times New Roman" w:cs="Times New Roman"/>
          <w:sz w:val="22"/>
        </w:rPr>
        <w:t xml:space="preserve"> Univ.</w:t>
      </w:r>
      <w:r w:rsidR="008C6D22">
        <w:rPr>
          <w:rFonts w:ascii="Times New Roman" w:hAnsi="Times New Roman" w:cs="Times New Roman" w:hint="eastAsia"/>
          <w:sz w:val="22"/>
        </w:rPr>
        <w:t>,</w:t>
      </w:r>
      <w:r w:rsidR="008C6D22">
        <w:rPr>
          <w:rFonts w:ascii="Times New Roman" w:hAnsi="Times New Roman" w:cs="Times New Roman"/>
          <w:sz w:val="22"/>
        </w:rPr>
        <w:t xml:space="preserve"> </w:t>
      </w:r>
      <w:proofErr w:type="spellStart"/>
      <w:r w:rsidRPr="003D03C0">
        <w:rPr>
          <w:rFonts w:ascii="Times New Roman" w:hAnsi="Times New Roman" w:cs="Times New Roman"/>
          <w:sz w:val="22"/>
        </w:rPr>
        <w:t>Kokushikan</w:t>
      </w:r>
      <w:proofErr w:type="spellEnd"/>
      <w:r w:rsidRPr="003D03C0">
        <w:rPr>
          <w:rFonts w:ascii="Times New Roman" w:hAnsi="Times New Roman" w:cs="Times New Roman"/>
          <w:sz w:val="22"/>
        </w:rPr>
        <w:t xml:space="preserve"> Univ.</w:t>
      </w:r>
      <w:r w:rsidR="0017265C">
        <w:rPr>
          <w:rFonts w:ascii="Times New Roman" w:hAnsi="Times New Roman" w:cs="Times New Roman"/>
          <w:sz w:val="22"/>
        </w:rPr>
        <w:t>)</w:t>
      </w:r>
      <w:r w:rsidRPr="003D03C0">
        <w:rPr>
          <w:rFonts w:ascii="Times New Roman" w:hAnsi="Times New Roman" w:cs="Times New Roman"/>
          <w:sz w:val="22"/>
        </w:rPr>
        <w:t xml:space="preserve">, </w:t>
      </w:r>
    </w:p>
    <w:p w:rsidR="00C765CC" w:rsidRPr="003D03C0" w:rsidRDefault="00C765CC" w:rsidP="003D03C0">
      <w:pPr>
        <w:jc w:val="center"/>
        <w:rPr>
          <w:rFonts w:ascii="Times New Roman" w:hAnsi="Times New Roman" w:cs="Times New Roman"/>
          <w:sz w:val="22"/>
        </w:rPr>
      </w:pPr>
      <w:proofErr w:type="spellStart"/>
      <w:r w:rsidRPr="003D03C0">
        <w:rPr>
          <w:rFonts w:ascii="Times New Roman" w:hAnsi="Times New Roman" w:cs="Times New Roman"/>
          <w:sz w:val="22"/>
        </w:rPr>
        <w:t>Saburo</w:t>
      </w:r>
      <w:proofErr w:type="spellEnd"/>
      <w:r w:rsidRPr="003D03C0">
        <w:rPr>
          <w:rFonts w:ascii="Times New Roman" w:hAnsi="Times New Roman" w:cs="Times New Roman"/>
          <w:sz w:val="22"/>
        </w:rPr>
        <w:t xml:space="preserve"> Shiga (Sendai Univ.), Shiro Kinki (</w:t>
      </w:r>
      <w:proofErr w:type="spellStart"/>
      <w:r w:rsidRPr="003D03C0">
        <w:rPr>
          <w:rFonts w:ascii="Times New Roman" w:hAnsi="Times New Roman" w:cs="Times New Roman"/>
          <w:sz w:val="22"/>
        </w:rPr>
        <w:t>Waseda</w:t>
      </w:r>
      <w:proofErr w:type="spellEnd"/>
      <w:r w:rsidRPr="003D03C0">
        <w:rPr>
          <w:rFonts w:ascii="Times New Roman" w:hAnsi="Times New Roman" w:cs="Times New Roman"/>
          <w:sz w:val="22"/>
        </w:rPr>
        <w:t xml:space="preserve"> Univ.)</w:t>
      </w:r>
    </w:p>
    <w:p w:rsidR="007B467F" w:rsidRDefault="007B467F" w:rsidP="00C765CC">
      <w:pPr>
        <w:rPr>
          <w:rFonts w:ascii="Times New Roman" w:hAnsi="Times New Roman" w:cs="Times New Roman"/>
        </w:rPr>
      </w:pPr>
    </w:p>
    <w:p w:rsidR="002407CD" w:rsidRPr="002407CD" w:rsidRDefault="002407CD" w:rsidP="00C765CC">
      <w:pPr>
        <w:rPr>
          <w:rFonts w:ascii="Times New Roman" w:hAnsi="Times New Roman" w:cs="Times New Roman"/>
        </w:rPr>
        <w:sectPr w:rsidR="002407CD" w:rsidRPr="002407CD" w:rsidSect="009A6558">
          <w:pgSz w:w="11906" w:h="16838" w:code="9"/>
          <w:pgMar w:top="1134" w:right="1134" w:bottom="1134" w:left="1134" w:header="851" w:footer="992" w:gutter="0"/>
          <w:cols w:space="425"/>
          <w:docGrid w:type="linesAndChars" w:linePitch="291" w:charSpace="-3531"/>
        </w:sectPr>
      </w:pPr>
    </w:p>
    <w:p w:rsidR="00C765CC" w:rsidRPr="001C621B" w:rsidRDefault="00C765CC" w:rsidP="00C765CC">
      <w:pPr>
        <w:rPr>
          <w:rFonts w:ascii="Times New Roman" w:hAnsi="Times New Roman" w:cs="Times New Roman"/>
          <w:b/>
          <w:sz w:val="24"/>
        </w:rPr>
      </w:pPr>
      <w:r w:rsidRPr="001C621B">
        <w:rPr>
          <w:rFonts w:ascii="Times New Roman" w:hAnsi="Times New Roman" w:cs="Times New Roman"/>
          <w:b/>
          <w:sz w:val="24"/>
        </w:rPr>
        <w:t>INTRODUCTION</w:t>
      </w:r>
    </w:p>
    <w:p w:rsidR="00C765CC" w:rsidRPr="002407CD" w:rsidRDefault="00C765CC" w:rsidP="00C765CC">
      <w:pPr>
        <w:rPr>
          <w:rFonts w:ascii="Times New Roman" w:hAnsi="Times New Roman" w:cs="Times New Roman"/>
        </w:rPr>
      </w:pPr>
      <w:r w:rsidRPr="002407CD">
        <w:rPr>
          <w:rFonts w:ascii="Times New Roman" w:hAnsi="Times New Roman" w:cs="Times New Roman"/>
        </w:rPr>
        <w:t xml:space="preserve">  This is a guideline for the </w:t>
      </w:r>
      <w:r w:rsidR="0093753D">
        <w:rPr>
          <w:rFonts w:ascii="Times New Roman" w:hAnsi="Times New Roman" w:cs="Times New Roman"/>
        </w:rPr>
        <w:t>application</w:t>
      </w:r>
      <w:r w:rsidRPr="002407CD">
        <w:rPr>
          <w:rFonts w:ascii="Times New Roman" w:hAnsi="Times New Roman" w:cs="Times New Roman"/>
        </w:rPr>
        <w:t xml:space="preserve"> manuscript for the </w:t>
      </w:r>
      <w:r w:rsidR="0093753D">
        <w:rPr>
          <w:rFonts w:ascii="Times New Roman" w:hAnsi="Times New Roman" w:cs="Times New Roman"/>
        </w:rPr>
        <w:t>1st Kei-</w:t>
      </w:r>
      <w:proofErr w:type="spellStart"/>
      <w:r w:rsidR="0093753D">
        <w:rPr>
          <w:rFonts w:ascii="Times New Roman" w:hAnsi="Times New Roman" w:cs="Times New Roman"/>
        </w:rPr>
        <w:t>hiroba</w:t>
      </w:r>
      <w:proofErr w:type="spellEnd"/>
      <w:r w:rsidRPr="002407CD">
        <w:rPr>
          <w:rFonts w:ascii="Times New Roman" w:hAnsi="Times New Roman" w:cs="Times New Roman"/>
        </w:rPr>
        <w:t xml:space="preserve">. Use this document as a template for your manuscript. </w:t>
      </w:r>
      <w:r w:rsidRPr="008C5FCC">
        <w:rPr>
          <w:rFonts w:ascii="Times New Roman" w:hAnsi="Times New Roman" w:cs="Times New Roman"/>
          <w:b/>
          <w:u w:val="single"/>
        </w:rPr>
        <w:t>All manuscripts must be prepared as PDF files for electronic submission.</w:t>
      </w:r>
      <w:r w:rsidRPr="002407CD">
        <w:rPr>
          <w:rFonts w:ascii="Times New Roman" w:hAnsi="Times New Roman" w:cs="Times New Roman"/>
        </w:rPr>
        <w:t xml:space="preserve"> The manuscripts must be submitted to the </w:t>
      </w:r>
      <w:r w:rsidR="0093753D">
        <w:rPr>
          <w:rFonts w:ascii="Times New Roman" w:hAnsi="Times New Roman" w:cs="Times New Roman"/>
        </w:rPr>
        <w:t>meeting office</w:t>
      </w:r>
      <w:r w:rsidRPr="002407CD">
        <w:rPr>
          <w:rFonts w:ascii="Times New Roman" w:hAnsi="Times New Roman" w:cs="Times New Roman"/>
        </w:rPr>
        <w:t xml:space="preserve"> via e-mail by </w:t>
      </w:r>
      <w:r w:rsidR="00FE5923" w:rsidRPr="00FE5923">
        <w:rPr>
          <w:rFonts w:ascii="Times New Roman" w:hAnsi="Times New Roman" w:cs="Times New Roman"/>
        </w:rPr>
        <w:t>Wednesday</w:t>
      </w:r>
      <w:r w:rsidR="001D7821">
        <w:rPr>
          <w:rFonts w:ascii="Times New Roman" w:hAnsi="Times New Roman" w:cs="Times New Roman"/>
        </w:rPr>
        <w:t xml:space="preserve"> </w:t>
      </w:r>
      <w:r w:rsidR="00BA44FA">
        <w:rPr>
          <w:rFonts w:ascii="Times New Roman" w:hAnsi="Times New Roman" w:cs="Times New Roman" w:hint="eastAsia"/>
        </w:rPr>
        <w:t>1</w:t>
      </w:r>
      <w:r w:rsidR="00FE5923">
        <w:rPr>
          <w:rFonts w:ascii="Times New Roman" w:hAnsi="Times New Roman" w:cs="Times New Roman" w:hint="eastAsia"/>
        </w:rPr>
        <w:t>6</w:t>
      </w:r>
      <w:r w:rsidR="001D7821">
        <w:rPr>
          <w:rFonts w:ascii="Times New Roman" w:hAnsi="Times New Roman" w:cs="Times New Roman"/>
        </w:rPr>
        <w:t>, 20</w:t>
      </w:r>
      <w:r w:rsidR="00154157">
        <w:rPr>
          <w:rFonts w:ascii="Times New Roman" w:hAnsi="Times New Roman" w:cs="Times New Roman" w:hint="eastAsia"/>
        </w:rPr>
        <w:t>2</w:t>
      </w:r>
      <w:r w:rsidR="00FE5923">
        <w:rPr>
          <w:rFonts w:ascii="Times New Roman" w:hAnsi="Times New Roman" w:cs="Times New Roman" w:hint="eastAsia"/>
        </w:rPr>
        <w:t>2</w:t>
      </w:r>
      <w:r w:rsidRPr="002407CD">
        <w:rPr>
          <w:rFonts w:ascii="Times New Roman" w:hAnsi="Times New Roman" w:cs="Times New Roman"/>
        </w:rPr>
        <w:t>.</w:t>
      </w:r>
    </w:p>
    <w:p w:rsidR="00C765CC" w:rsidRPr="002407CD" w:rsidRDefault="00C765CC" w:rsidP="00C765CC">
      <w:pPr>
        <w:rPr>
          <w:rFonts w:ascii="Times New Roman" w:hAnsi="Times New Roman" w:cs="Times New Roman"/>
        </w:rPr>
      </w:pPr>
    </w:p>
    <w:p w:rsidR="00C765CC" w:rsidRPr="001C621B" w:rsidRDefault="00C765CC" w:rsidP="00C765CC">
      <w:pPr>
        <w:rPr>
          <w:rFonts w:ascii="Times New Roman" w:hAnsi="Times New Roman" w:cs="Times New Roman"/>
          <w:b/>
          <w:sz w:val="24"/>
        </w:rPr>
      </w:pPr>
      <w:r w:rsidRPr="001C621B">
        <w:rPr>
          <w:rFonts w:ascii="Times New Roman" w:hAnsi="Times New Roman" w:cs="Times New Roman"/>
          <w:b/>
          <w:sz w:val="24"/>
        </w:rPr>
        <w:t>METHODS</w:t>
      </w:r>
    </w:p>
    <w:p w:rsidR="00C765CC" w:rsidRDefault="00C765CC" w:rsidP="00C765CC">
      <w:pPr>
        <w:rPr>
          <w:rFonts w:ascii="Times New Roman" w:hAnsi="Times New Roman" w:cs="Times New Roman"/>
        </w:rPr>
      </w:pPr>
      <w:r w:rsidRPr="002407CD">
        <w:rPr>
          <w:rFonts w:ascii="Times New Roman" w:hAnsi="Times New Roman" w:cs="Times New Roman"/>
        </w:rPr>
        <w:t xml:space="preserve">  The manuscript</w:t>
      </w:r>
      <w:r w:rsidR="00093FD8">
        <w:rPr>
          <w:rFonts w:ascii="Times New Roman" w:hAnsi="Times New Roman" w:cs="Times New Roman"/>
        </w:rPr>
        <w:t xml:space="preserve"> should be</w:t>
      </w:r>
      <w:r w:rsidRPr="002407CD">
        <w:rPr>
          <w:rFonts w:ascii="Times New Roman" w:hAnsi="Times New Roman" w:cs="Times New Roman"/>
        </w:rPr>
        <w:t xml:space="preserve"> </w:t>
      </w:r>
      <w:r w:rsidR="0093753D">
        <w:rPr>
          <w:rFonts w:ascii="Times New Roman" w:hAnsi="Times New Roman" w:cs="Times New Roman"/>
        </w:rPr>
        <w:t>between</w:t>
      </w:r>
      <w:r w:rsidRPr="002407CD">
        <w:rPr>
          <w:rFonts w:ascii="Times New Roman" w:hAnsi="Times New Roman" w:cs="Times New Roman"/>
        </w:rPr>
        <w:t xml:space="preserve"> </w:t>
      </w:r>
      <w:r w:rsidR="0093753D">
        <w:rPr>
          <w:rFonts w:ascii="Times New Roman" w:hAnsi="Times New Roman" w:cs="Times New Roman"/>
        </w:rPr>
        <w:t>4 and 8</w:t>
      </w:r>
      <w:r w:rsidRPr="002407CD">
        <w:rPr>
          <w:rFonts w:ascii="Times New Roman" w:hAnsi="Times New Roman" w:cs="Times New Roman"/>
        </w:rPr>
        <w:t xml:space="preserve"> page</w:t>
      </w:r>
      <w:r w:rsidR="0093753D">
        <w:rPr>
          <w:rFonts w:ascii="Times New Roman" w:hAnsi="Times New Roman" w:cs="Times New Roman"/>
        </w:rPr>
        <w:t>s</w:t>
      </w:r>
      <w:r w:rsidRPr="002407CD">
        <w:rPr>
          <w:rFonts w:ascii="Times New Roman" w:hAnsi="Times New Roman" w:cs="Times New Roman"/>
        </w:rPr>
        <w:t xml:space="preserve"> (A4, 210×297 mm) with two columns of text, allowing 20mm margins on all sides. Type font is Times New Roman. The title (in bold type), subtitle, and author information, written as author’s name (affiliation), should be centered across the top of the page. If the author have multi-affiliations, comma-delimited affiliations should be listed. In this case, abbreviated affiliations are encouraged, such as “Univ.”. Do not include the name of a department in the affiliation. Place the symbol of “○” before the </w:t>
      </w:r>
      <w:r w:rsidR="001559ED">
        <w:rPr>
          <w:rFonts w:ascii="Times New Roman" w:hAnsi="Times New Roman" w:cs="Times New Roman"/>
        </w:rPr>
        <w:t>present</w:t>
      </w:r>
      <w:r w:rsidRPr="002407CD">
        <w:rPr>
          <w:rFonts w:ascii="Times New Roman" w:hAnsi="Times New Roman" w:cs="Times New Roman"/>
        </w:rPr>
        <w:t xml:space="preserve">ing author. Font sizes of the title highlighted in bold, subtitle, and author information are 14pt, 12pt, and 11pt, respectively. The body of the manuscript should be divided into sections titled as follows: </w:t>
      </w:r>
      <w:r w:rsidRPr="003A5C44">
        <w:rPr>
          <w:rFonts w:ascii="Times New Roman" w:hAnsi="Times New Roman" w:cs="Times New Roman"/>
          <w:b/>
        </w:rPr>
        <w:t>INTRODUCTION</w:t>
      </w:r>
      <w:r w:rsidRPr="002407CD">
        <w:rPr>
          <w:rFonts w:ascii="Times New Roman" w:hAnsi="Times New Roman" w:cs="Times New Roman"/>
        </w:rPr>
        <w:t xml:space="preserve">, </w:t>
      </w:r>
      <w:r w:rsidRPr="003A5C44">
        <w:rPr>
          <w:rFonts w:ascii="Times New Roman" w:hAnsi="Times New Roman" w:cs="Times New Roman"/>
          <w:b/>
        </w:rPr>
        <w:t>METHODS</w:t>
      </w:r>
      <w:r w:rsidRPr="002407CD">
        <w:rPr>
          <w:rFonts w:ascii="Times New Roman" w:hAnsi="Times New Roman" w:cs="Times New Roman"/>
        </w:rPr>
        <w:t xml:space="preserve">, </w:t>
      </w:r>
      <w:r w:rsidRPr="003A5C44">
        <w:rPr>
          <w:rFonts w:ascii="Times New Roman" w:hAnsi="Times New Roman" w:cs="Times New Roman"/>
          <w:b/>
        </w:rPr>
        <w:t>RESULTS</w:t>
      </w:r>
      <w:r w:rsidRPr="002407CD">
        <w:rPr>
          <w:rFonts w:ascii="Times New Roman" w:hAnsi="Times New Roman" w:cs="Times New Roman"/>
        </w:rPr>
        <w:t xml:space="preserve">, </w:t>
      </w:r>
      <w:r w:rsidRPr="003A5C44">
        <w:rPr>
          <w:rFonts w:ascii="Times New Roman" w:hAnsi="Times New Roman" w:cs="Times New Roman"/>
          <w:b/>
        </w:rPr>
        <w:t>DIS</w:t>
      </w:r>
      <w:r w:rsidR="00074B4E">
        <w:rPr>
          <w:rFonts w:ascii="Times New Roman" w:hAnsi="Times New Roman" w:cs="Times New Roman" w:hint="eastAsia"/>
          <w:b/>
        </w:rPr>
        <w:t>-</w:t>
      </w:r>
      <w:r w:rsidRPr="003A5C44">
        <w:rPr>
          <w:rFonts w:ascii="Times New Roman" w:hAnsi="Times New Roman" w:cs="Times New Roman"/>
          <w:b/>
        </w:rPr>
        <w:t>CUSSION</w:t>
      </w:r>
      <w:r w:rsidRPr="002407CD">
        <w:rPr>
          <w:rFonts w:ascii="Times New Roman" w:hAnsi="Times New Roman" w:cs="Times New Roman"/>
        </w:rPr>
        <w:t xml:space="preserve">, and </w:t>
      </w:r>
      <w:r w:rsidRPr="003A5C44">
        <w:rPr>
          <w:rFonts w:ascii="Times New Roman" w:hAnsi="Times New Roman" w:cs="Times New Roman"/>
          <w:b/>
        </w:rPr>
        <w:t>REFERENCES</w:t>
      </w:r>
      <w:r w:rsidRPr="002407CD">
        <w:rPr>
          <w:rFonts w:ascii="Times New Roman" w:hAnsi="Times New Roman" w:cs="Times New Roman"/>
        </w:rPr>
        <w:t xml:space="preserve">. </w:t>
      </w:r>
      <w:r w:rsidR="00DB48A5">
        <w:rPr>
          <w:rFonts w:ascii="Times New Roman" w:hAnsi="Times New Roman" w:cs="Times New Roman"/>
          <w:b/>
        </w:rPr>
        <w:t>R</w:t>
      </w:r>
      <w:r w:rsidRPr="003A5C44">
        <w:rPr>
          <w:rFonts w:ascii="Times New Roman" w:hAnsi="Times New Roman" w:cs="Times New Roman"/>
          <w:b/>
        </w:rPr>
        <w:t>E</w:t>
      </w:r>
      <w:r w:rsidR="00DB48A5">
        <w:rPr>
          <w:rFonts w:ascii="Times New Roman" w:hAnsi="Times New Roman" w:cs="Times New Roman"/>
          <w:b/>
        </w:rPr>
        <w:t>SULTS</w:t>
      </w:r>
      <w:r w:rsidRPr="003A5C44">
        <w:rPr>
          <w:rFonts w:ascii="Times New Roman" w:hAnsi="Times New Roman" w:cs="Times New Roman"/>
        </w:rPr>
        <w:t xml:space="preserve"> and </w:t>
      </w:r>
      <w:r w:rsidRPr="003A5C44">
        <w:rPr>
          <w:rFonts w:ascii="Times New Roman" w:hAnsi="Times New Roman" w:cs="Times New Roman"/>
          <w:b/>
        </w:rPr>
        <w:t>DIS</w:t>
      </w:r>
      <w:r w:rsidR="00074B4E">
        <w:rPr>
          <w:rFonts w:ascii="Times New Roman" w:hAnsi="Times New Roman" w:cs="Times New Roman"/>
          <w:b/>
        </w:rPr>
        <w:t>-</w:t>
      </w:r>
      <w:r w:rsidRPr="003A5C44">
        <w:rPr>
          <w:rFonts w:ascii="Times New Roman" w:hAnsi="Times New Roman" w:cs="Times New Roman"/>
          <w:b/>
        </w:rPr>
        <w:t>CUSSION</w:t>
      </w:r>
      <w:r w:rsidRPr="002407CD">
        <w:rPr>
          <w:rFonts w:ascii="Times New Roman" w:hAnsi="Times New Roman" w:cs="Times New Roman"/>
        </w:rPr>
        <w:t xml:space="preserve"> may be incorporated as </w:t>
      </w:r>
      <w:r w:rsidRPr="003A5C44">
        <w:rPr>
          <w:rFonts w:ascii="Times New Roman" w:hAnsi="Times New Roman" w:cs="Times New Roman"/>
          <w:b/>
        </w:rPr>
        <w:t>RESULTS</w:t>
      </w:r>
      <w:r w:rsidR="00DB48A5">
        <w:rPr>
          <w:rFonts w:ascii="Times New Roman" w:hAnsi="Times New Roman" w:cs="Times New Roman"/>
          <w:b/>
        </w:rPr>
        <w:t xml:space="preserve"> AND</w:t>
      </w:r>
      <w:r w:rsidRPr="003A5C44">
        <w:rPr>
          <w:rFonts w:ascii="Times New Roman" w:hAnsi="Times New Roman" w:cs="Times New Roman"/>
        </w:rPr>
        <w:t xml:space="preserve"> </w:t>
      </w:r>
      <w:r w:rsidRPr="003A5C44">
        <w:rPr>
          <w:rFonts w:ascii="Times New Roman" w:hAnsi="Times New Roman" w:cs="Times New Roman"/>
          <w:b/>
        </w:rPr>
        <w:t>DISCUSSION</w:t>
      </w:r>
      <w:r w:rsidRPr="002407CD">
        <w:rPr>
          <w:rFonts w:ascii="Times New Roman" w:hAnsi="Times New Roman" w:cs="Times New Roman"/>
        </w:rPr>
        <w:t>. Font size of the section title highlighted in bold is 12pt and the size of the text is 10.5pt.</w:t>
      </w:r>
    </w:p>
    <w:p w:rsidR="00F35E36" w:rsidRDefault="00F35E36" w:rsidP="00C765CC">
      <w:pPr>
        <w:rPr>
          <w:rFonts w:ascii="Times New Roman" w:hAnsi="Times New Roman" w:cs="Times New Roman"/>
        </w:rPr>
      </w:pPr>
    </w:p>
    <w:p w:rsidR="00C765CC" w:rsidRDefault="00C765CC" w:rsidP="00133EAC">
      <w:pPr>
        <w:ind w:firstLineChars="100" w:firstLine="192"/>
        <w:rPr>
          <w:rFonts w:ascii="Times New Roman" w:hAnsi="Times New Roman" w:cs="Times New Roman"/>
        </w:rPr>
      </w:pPr>
      <w:r w:rsidRPr="002407CD">
        <w:rPr>
          <w:rFonts w:ascii="Times New Roman" w:hAnsi="Times New Roman" w:cs="Times New Roman"/>
        </w:rPr>
        <w:t xml:space="preserve">Figures and tables may be incorporated within the document. All figures and tables must be numbered and referenced in the text. Captions must be legible and placed below each figure, and above each table. Preferred resolution of the figures is 600 dpi. There is no preferred format in the table. </w:t>
      </w:r>
      <w:r w:rsidR="00935534">
        <w:rPr>
          <w:rFonts w:ascii="Times New Roman" w:hAnsi="Times New Roman" w:cs="Times New Roman"/>
        </w:rPr>
        <w:t>T</w:t>
      </w:r>
      <w:r w:rsidRPr="002407CD">
        <w:rPr>
          <w:rFonts w:ascii="Times New Roman" w:hAnsi="Times New Roman" w:cs="Times New Roman"/>
        </w:rPr>
        <w:t>he font size in the tables should be over 8pt. Either SI or CGS unit should be used as primary units.</w:t>
      </w:r>
    </w:p>
    <w:p w:rsidR="004F2B5A" w:rsidRPr="002407CD" w:rsidRDefault="004F2B5A" w:rsidP="00133EAC">
      <w:pPr>
        <w:ind w:firstLineChars="100" w:firstLine="192"/>
        <w:rPr>
          <w:rFonts w:ascii="Times New Roman" w:hAnsi="Times New Roman" w:cs="Times New Roman"/>
        </w:rPr>
      </w:pPr>
    </w:p>
    <w:p w:rsidR="00C765CC" w:rsidRDefault="00F24766" w:rsidP="00895D9B">
      <w:pPr>
        <w:jc w:val="center"/>
        <w:rPr>
          <w:rFonts w:ascii="Times New Roman" w:hAnsi="Times New Roman" w:cs="Times New Roman"/>
        </w:rPr>
      </w:pPr>
      <w:r>
        <w:rPr>
          <w:rFonts w:ascii="Times New Roman" w:hAnsi="Times New Roman" w:cs="Times New Roman"/>
          <w:noProof/>
        </w:rPr>
        <w:drawing>
          <wp:inline distT="0" distB="0" distL="0" distR="0">
            <wp:extent cx="2686633" cy="10744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mo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8435" cy="1075141"/>
                    </a:xfrm>
                    <a:prstGeom prst="rect">
                      <a:avLst/>
                    </a:prstGeom>
                  </pic:spPr>
                </pic:pic>
              </a:graphicData>
            </a:graphic>
          </wp:inline>
        </w:drawing>
      </w:r>
    </w:p>
    <w:p w:rsidR="00332F78" w:rsidRDefault="000474A9" w:rsidP="002A4D3B">
      <w:pPr>
        <w:jc w:val="center"/>
        <w:rPr>
          <w:rFonts w:ascii="Times New Roman" w:hAnsi="Times New Roman" w:cs="Times New Roman"/>
          <w:sz w:val="20"/>
        </w:rPr>
      </w:pPr>
      <w:r>
        <w:rPr>
          <w:rFonts w:ascii="Times New Roman" w:hAnsi="Times New Roman" w:cs="Times New Roman"/>
          <w:sz w:val="20"/>
        </w:rPr>
        <w:t>Figure1: Both</w:t>
      </w:r>
      <w:r w:rsidR="00332F78" w:rsidRPr="00332F78">
        <w:rPr>
          <w:rFonts w:ascii="Times New Roman" w:hAnsi="Times New Roman" w:cs="Times New Roman"/>
          <w:sz w:val="20"/>
        </w:rPr>
        <w:t xml:space="preserve"> color </w:t>
      </w:r>
      <w:r w:rsidR="002308CE">
        <w:rPr>
          <w:rFonts w:ascii="Times New Roman" w:hAnsi="Times New Roman" w:cs="Times New Roman"/>
          <w:sz w:val="20"/>
        </w:rPr>
        <w:t>and grayscale</w:t>
      </w:r>
      <w:r>
        <w:rPr>
          <w:rFonts w:ascii="Times New Roman" w:hAnsi="Times New Roman" w:cs="Times New Roman"/>
          <w:sz w:val="20"/>
        </w:rPr>
        <w:t xml:space="preserve"> </w:t>
      </w:r>
      <w:r w:rsidR="00332F78" w:rsidRPr="00332F78">
        <w:rPr>
          <w:rFonts w:ascii="Times New Roman" w:hAnsi="Times New Roman" w:cs="Times New Roman"/>
          <w:sz w:val="20"/>
        </w:rPr>
        <w:t xml:space="preserve">images will be </w:t>
      </w:r>
      <w:r>
        <w:rPr>
          <w:rFonts w:ascii="Times New Roman" w:hAnsi="Times New Roman" w:cs="Times New Roman"/>
          <w:sz w:val="20"/>
        </w:rPr>
        <w:t>allowed</w:t>
      </w:r>
    </w:p>
    <w:p w:rsidR="00644AD4" w:rsidRDefault="00644AD4" w:rsidP="002A4D3B">
      <w:pPr>
        <w:jc w:val="center"/>
        <w:rPr>
          <w:rFonts w:ascii="Times New Roman" w:hAnsi="Times New Roman" w:cs="Times New Roman"/>
          <w:sz w:val="20"/>
        </w:rPr>
      </w:pPr>
    </w:p>
    <w:p w:rsidR="002A4D3B" w:rsidRPr="00332F78" w:rsidRDefault="002A4D3B" w:rsidP="002A4D3B">
      <w:pPr>
        <w:jc w:val="center"/>
        <w:rPr>
          <w:rFonts w:ascii="Times New Roman" w:hAnsi="Times New Roman" w:cs="Times New Roman"/>
          <w:sz w:val="20"/>
        </w:rPr>
      </w:pPr>
      <w:r w:rsidRPr="00332F78">
        <w:rPr>
          <w:rFonts w:ascii="Times New Roman" w:hAnsi="Times New Roman" w:cs="Times New Roman"/>
          <w:sz w:val="20"/>
        </w:rPr>
        <w:t xml:space="preserve">Table </w:t>
      </w:r>
      <w:proofErr w:type="gramStart"/>
      <w:r w:rsidRPr="00332F78">
        <w:rPr>
          <w:rFonts w:ascii="Times New Roman" w:hAnsi="Times New Roman" w:cs="Times New Roman"/>
          <w:sz w:val="20"/>
        </w:rPr>
        <w:t>1 :</w:t>
      </w:r>
      <w:proofErr w:type="gramEnd"/>
      <w:r w:rsidRPr="00332F78">
        <w:rPr>
          <w:rFonts w:ascii="Times New Roman" w:hAnsi="Times New Roman" w:cs="Times New Roman"/>
          <w:sz w:val="20"/>
        </w:rPr>
        <w:t xml:space="preserve"> Guidelines of the font size</w:t>
      </w:r>
    </w:p>
    <w:tbl>
      <w:tblPr>
        <w:tblStyle w:val="a4"/>
        <w:tblW w:w="0" w:type="auto"/>
        <w:jc w:val="center"/>
        <w:tblLook w:val="04A0" w:firstRow="1" w:lastRow="0" w:firstColumn="1" w:lastColumn="0" w:noHBand="0" w:noVBand="1"/>
      </w:tblPr>
      <w:tblGrid>
        <w:gridCol w:w="2041"/>
        <w:gridCol w:w="1361"/>
      </w:tblGrid>
      <w:tr w:rsidR="004726F4" w:rsidTr="004726F4">
        <w:trPr>
          <w:jc w:val="center"/>
        </w:trPr>
        <w:tc>
          <w:tcPr>
            <w:tcW w:w="2041" w:type="dxa"/>
            <w:tcBorders>
              <w:left w:val="nil"/>
              <w:bottom w:val="double" w:sz="4" w:space="0" w:color="auto"/>
            </w:tcBorders>
          </w:tcPr>
          <w:p w:rsidR="002A4D3B" w:rsidRPr="00C11C3B" w:rsidRDefault="002A4D3B" w:rsidP="00C11C3B">
            <w:pPr>
              <w:jc w:val="left"/>
              <w:rPr>
                <w:rFonts w:ascii="Times New Roman" w:hAnsi="Times New Roman" w:cs="Times New Roman"/>
                <w:sz w:val="18"/>
              </w:rPr>
            </w:pPr>
          </w:p>
        </w:tc>
        <w:tc>
          <w:tcPr>
            <w:tcW w:w="1361" w:type="dxa"/>
            <w:tcBorders>
              <w:bottom w:val="double" w:sz="4" w:space="0" w:color="auto"/>
              <w:right w:val="nil"/>
            </w:tcBorders>
          </w:tcPr>
          <w:p w:rsidR="002A4D3B" w:rsidRPr="00C11C3B" w:rsidRDefault="00C11C3B" w:rsidP="00C11C3B">
            <w:pPr>
              <w:jc w:val="left"/>
              <w:rPr>
                <w:rFonts w:ascii="Times New Roman" w:hAnsi="Times New Roman" w:cs="Times New Roman"/>
                <w:sz w:val="18"/>
              </w:rPr>
            </w:pPr>
            <w:r w:rsidRPr="00C11C3B">
              <w:rPr>
                <w:rFonts w:ascii="Times New Roman" w:hAnsi="Times New Roman" w:cs="Times New Roman"/>
                <w:sz w:val="18"/>
              </w:rPr>
              <w:t>Font size</w:t>
            </w:r>
          </w:p>
        </w:tc>
      </w:tr>
      <w:tr w:rsidR="004726F4" w:rsidTr="004726F4">
        <w:trPr>
          <w:jc w:val="center"/>
        </w:trPr>
        <w:tc>
          <w:tcPr>
            <w:tcW w:w="2041" w:type="dxa"/>
            <w:tcBorders>
              <w:top w:val="double" w:sz="4" w:space="0" w:color="auto"/>
              <w:lef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Title</w:t>
            </w:r>
          </w:p>
        </w:tc>
        <w:tc>
          <w:tcPr>
            <w:tcW w:w="1361" w:type="dxa"/>
            <w:tcBorders>
              <w:top w:val="double" w:sz="4" w:space="0" w:color="auto"/>
              <w:righ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14pt  (Bold)</w:t>
            </w:r>
          </w:p>
        </w:tc>
      </w:tr>
      <w:tr w:rsidR="002A4D3B" w:rsidTr="004726F4">
        <w:trPr>
          <w:jc w:val="center"/>
        </w:trPr>
        <w:tc>
          <w:tcPr>
            <w:tcW w:w="2041" w:type="dxa"/>
            <w:tcBorders>
              <w:lef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Sub title (non-essential)</w:t>
            </w:r>
          </w:p>
        </w:tc>
        <w:tc>
          <w:tcPr>
            <w:tcW w:w="1361" w:type="dxa"/>
            <w:tcBorders>
              <w:righ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12pt</w:t>
            </w:r>
          </w:p>
        </w:tc>
      </w:tr>
      <w:tr w:rsidR="002A4D3B" w:rsidTr="004726F4">
        <w:trPr>
          <w:jc w:val="center"/>
        </w:trPr>
        <w:tc>
          <w:tcPr>
            <w:tcW w:w="2041" w:type="dxa"/>
            <w:tcBorders>
              <w:lef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Author information</w:t>
            </w:r>
          </w:p>
        </w:tc>
        <w:tc>
          <w:tcPr>
            <w:tcW w:w="1361" w:type="dxa"/>
            <w:tcBorders>
              <w:righ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11pt</w:t>
            </w:r>
          </w:p>
        </w:tc>
      </w:tr>
      <w:tr w:rsidR="002A4D3B" w:rsidTr="004726F4">
        <w:trPr>
          <w:jc w:val="center"/>
        </w:trPr>
        <w:tc>
          <w:tcPr>
            <w:tcW w:w="2041" w:type="dxa"/>
            <w:tcBorders>
              <w:lef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Section title</w:t>
            </w:r>
          </w:p>
        </w:tc>
        <w:tc>
          <w:tcPr>
            <w:tcW w:w="1361" w:type="dxa"/>
            <w:tcBorders>
              <w:righ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12pt  (Bold)</w:t>
            </w:r>
          </w:p>
        </w:tc>
      </w:tr>
      <w:tr w:rsidR="002A4D3B" w:rsidTr="004726F4">
        <w:trPr>
          <w:jc w:val="center"/>
        </w:trPr>
        <w:tc>
          <w:tcPr>
            <w:tcW w:w="2041" w:type="dxa"/>
            <w:tcBorders>
              <w:lef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Text</w:t>
            </w:r>
          </w:p>
        </w:tc>
        <w:tc>
          <w:tcPr>
            <w:tcW w:w="1361" w:type="dxa"/>
            <w:tcBorders>
              <w:righ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10.5pt</w:t>
            </w:r>
          </w:p>
        </w:tc>
      </w:tr>
      <w:tr w:rsidR="002A4D3B" w:rsidTr="004726F4">
        <w:trPr>
          <w:jc w:val="center"/>
        </w:trPr>
        <w:tc>
          <w:tcPr>
            <w:tcW w:w="2041" w:type="dxa"/>
            <w:tcBorders>
              <w:lef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Reference list, caption</w:t>
            </w:r>
          </w:p>
        </w:tc>
        <w:tc>
          <w:tcPr>
            <w:tcW w:w="1361" w:type="dxa"/>
            <w:tcBorders>
              <w:righ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10pt</w:t>
            </w:r>
          </w:p>
        </w:tc>
      </w:tr>
      <w:tr w:rsidR="004726F4" w:rsidTr="004726F4">
        <w:trPr>
          <w:jc w:val="center"/>
        </w:trPr>
        <w:tc>
          <w:tcPr>
            <w:tcW w:w="2041" w:type="dxa"/>
            <w:tcBorders>
              <w:left w:val="nil"/>
            </w:tcBorders>
          </w:tcPr>
          <w:p w:rsidR="002A4D3B" w:rsidRPr="00C11C3B" w:rsidRDefault="002A4D3B" w:rsidP="00C11C3B">
            <w:pPr>
              <w:jc w:val="left"/>
              <w:rPr>
                <w:rFonts w:ascii="Times New Roman" w:hAnsi="Times New Roman" w:cs="Times New Roman"/>
                <w:sz w:val="18"/>
              </w:rPr>
            </w:pPr>
            <w:r w:rsidRPr="00C11C3B">
              <w:rPr>
                <w:rFonts w:ascii="Times New Roman" w:hAnsi="Times New Roman" w:cs="Times New Roman"/>
                <w:sz w:val="18"/>
              </w:rPr>
              <w:t>Text in tables</w:t>
            </w:r>
          </w:p>
        </w:tc>
        <w:tc>
          <w:tcPr>
            <w:tcW w:w="1361" w:type="dxa"/>
            <w:tcBorders>
              <w:right w:val="nil"/>
            </w:tcBorders>
          </w:tcPr>
          <w:p w:rsidR="002A4D3B" w:rsidRPr="00C11C3B" w:rsidRDefault="002A4D3B" w:rsidP="00C11C3B">
            <w:pPr>
              <w:jc w:val="left"/>
              <w:rPr>
                <w:sz w:val="18"/>
              </w:rPr>
            </w:pPr>
            <w:r w:rsidRPr="00C11C3B">
              <w:rPr>
                <w:rFonts w:ascii="Times New Roman" w:hAnsi="Times New Roman" w:cs="Times New Roman"/>
                <w:sz w:val="18"/>
              </w:rPr>
              <w:t>Over 8pt</w:t>
            </w:r>
          </w:p>
        </w:tc>
      </w:tr>
    </w:tbl>
    <w:p w:rsidR="002A4D3B" w:rsidRPr="002A4D3B" w:rsidRDefault="002A4D3B" w:rsidP="002A4D3B">
      <w:pPr>
        <w:jc w:val="center"/>
        <w:rPr>
          <w:rFonts w:ascii="Times New Roman" w:hAnsi="Times New Roman" w:cs="Times New Roman"/>
        </w:rPr>
      </w:pPr>
    </w:p>
    <w:p w:rsidR="00C765CC" w:rsidRPr="002407CD" w:rsidRDefault="00C765CC" w:rsidP="00C765CC">
      <w:pPr>
        <w:rPr>
          <w:rFonts w:ascii="Times New Roman" w:hAnsi="Times New Roman" w:cs="Times New Roman"/>
        </w:rPr>
      </w:pPr>
      <w:r w:rsidRPr="002407CD">
        <w:rPr>
          <w:rFonts w:ascii="Times New Roman" w:hAnsi="Times New Roman" w:cs="Times New Roman"/>
        </w:rPr>
        <w:t xml:space="preserve">If you use mathematical equations in the text, the equations should be written clearly and numbered with brackets. </w:t>
      </w:r>
    </w:p>
    <w:p w:rsidR="00C765CC" w:rsidRPr="002407CD" w:rsidRDefault="00C765CC" w:rsidP="00EB6856">
      <w:pPr>
        <w:ind w:firstLineChars="800" w:firstLine="1535"/>
        <w:rPr>
          <w:rFonts w:ascii="Times New Roman" w:hAnsi="Times New Roman" w:cs="Times New Roman"/>
        </w:rPr>
      </w:pPr>
      <w:r w:rsidRPr="002407CD">
        <w:rPr>
          <w:rFonts w:ascii="Times New Roman" w:hAnsi="Times New Roman" w:cs="Times New Roman"/>
        </w:rPr>
        <w:t>F</w:t>
      </w:r>
      <w:r w:rsidR="00661347">
        <w:rPr>
          <w:rFonts w:ascii="Times New Roman" w:hAnsi="Times New Roman" w:cs="Times New Roman"/>
        </w:rPr>
        <w:t xml:space="preserve"> </w:t>
      </w:r>
      <w:r w:rsidRPr="002407CD">
        <w:rPr>
          <w:rFonts w:ascii="Times New Roman" w:hAnsi="Times New Roman" w:cs="Times New Roman"/>
        </w:rPr>
        <w:t>=</w:t>
      </w:r>
      <w:r w:rsidR="00661347">
        <w:rPr>
          <w:rFonts w:ascii="Times New Roman" w:hAnsi="Times New Roman" w:cs="Times New Roman"/>
        </w:rPr>
        <w:t xml:space="preserve"> </w:t>
      </w:r>
      <w:r w:rsidRPr="002407CD">
        <w:rPr>
          <w:rFonts w:ascii="Times New Roman" w:hAnsi="Times New Roman" w:cs="Times New Roman"/>
        </w:rPr>
        <w:t xml:space="preserve">ma    </w:t>
      </w:r>
      <w:r w:rsidR="00EB6856">
        <w:rPr>
          <w:rFonts w:ascii="Times New Roman" w:hAnsi="Times New Roman" w:cs="Times New Roman" w:hint="eastAsia"/>
        </w:rPr>
        <w:t xml:space="preserve">　　　　</w:t>
      </w:r>
      <w:r w:rsidRPr="002407CD">
        <w:rPr>
          <w:rFonts w:ascii="Times New Roman" w:hAnsi="Times New Roman" w:cs="Times New Roman"/>
        </w:rPr>
        <w:t xml:space="preserve">           (1)</w:t>
      </w:r>
    </w:p>
    <w:p w:rsidR="00C765CC" w:rsidRPr="002407CD" w:rsidRDefault="00C765CC" w:rsidP="00C765CC">
      <w:pPr>
        <w:rPr>
          <w:rFonts w:ascii="Times New Roman" w:hAnsi="Times New Roman" w:cs="Times New Roman"/>
        </w:rPr>
      </w:pPr>
      <w:r w:rsidRPr="002407CD">
        <w:rPr>
          <w:rFonts w:ascii="Times New Roman" w:hAnsi="Times New Roman" w:cs="Times New Roman"/>
        </w:rPr>
        <w:t>All figures, tables, and equations must be referenced in the text, such as Fig.1, Table</w:t>
      </w:r>
      <w:r w:rsidR="008730B1">
        <w:rPr>
          <w:rFonts w:ascii="Times New Roman" w:hAnsi="Times New Roman" w:cs="Times New Roman"/>
        </w:rPr>
        <w:t xml:space="preserve"> </w:t>
      </w:r>
      <w:r w:rsidRPr="002407CD">
        <w:rPr>
          <w:rFonts w:ascii="Times New Roman" w:hAnsi="Times New Roman" w:cs="Times New Roman"/>
        </w:rPr>
        <w:t>1, and Eq (1).</w:t>
      </w:r>
    </w:p>
    <w:p w:rsidR="00C765CC" w:rsidRPr="002407CD" w:rsidRDefault="00C765CC" w:rsidP="00C765CC">
      <w:pPr>
        <w:rPr>
          <w:rFonts w:ascii="Times New Roman" w:hAnsi="Times New Roman" w:cs="Times New Roman"/>
        </w:rPr>
      </w:pPr>
    </w:p>
    <w:p w:rsidR="00C765CC" w:rsidRPr="001C621B" w:rsidRDefault="00C765CC" w:rsidP="00C765CC">
      <w:pPr>
        <w:rPr>
          <w:rFonts w:ascii="Times New Roman" w:hAnsi="Times New Roman" w:cs="Times New Roman"/>
          <w:b/>
          <w:sz w:val="24"/>
        </w:rPr>
      </w:pPr>
      <w:r w:rsidRPr="001C621B">
        <w:rPr>
          <w:rFonts w:ascii="Times New Roman" w:hAnsi="Times New Roman" w:cs="Times New Roman"/>
          <w:b/>
          <w:sz w:val="24"/>
        </w:rPr>
        <w:t>RESULTS</w:t>
      </w:r>
    </w:p>
    <w:p w:rsidR="00C765CC" w:rsidRPr="002407CD" w:rsidRDefault="00C765CC" w:rsidP="00C765CC">
      <w:pPr>
        <w:rPr>
          <w:rFonts w:ascii="Times New Roman" w:hAnsi="Times New Roman" w:cs="Times New Roman"/>
        </w:rPr>
      </w:pPr>
      <w:r w:rsidRPr="002407CD">
        <w:rPr>
          <w:rFonts w:ascii="Times New Roman" w:hAnsi="Times New Roman" w:cs="Times New Roman"/>
        </w:rPr>
        <w:t xml:space="preserve">  All references must be numbered in their order of appearance in the text. Reference citations within the text are to be made with numbers ([1], [1-3], or [1, 3]). References are to be formatted as illustrated at the end of this sample manuscript. Place the first author’s name, journal, conference, or book title with volume</w:t>
      </w:r>
      <w:r w:rsidR="00F91273">
        <w:rPr>
          <w:rFonts w:ascii="Times New Roman" w:hAnsi="Times New Roman" w:cs="Times New Roman"/>
        </w:rPr>
        <w:t xml:space="preserve"> </w:t>
      </w:r>
      <w:r w:rsidR="004F617E">
        <w:rPr>
          <w:rFonts w:ascii="Times New Roman" w:hAnsi="Times New Roman" w:cs="Times New Roman"/>
        </w:rPr>
        <w:t>(</w:t>
      </w:r>
      <w:r w:rsidR="00F91273">
        <w:rPr>
          <w:rFonts w:ascii="Times New Roman" w:hAnsi="Times New Roman" w:cs="Times New Roman"/>
        </w:rPr>
        <w:t>issue</w:t>
      </w:r>
      <w:r w:rsidR="004F617E">
        <w:rPr>
          <w:rFonts w:ascii="Times New Roman" w:hAnsi="Times New Roman" w:cs="Times New Roman"/>
        </w:rPr>
        <w:t>)</w:t>
      </w:r>
      <w:r w:rsidRPr="002407CD">
        <w:rPr>
          <w:rFonts w:ascii="Times New Roman" w:hAnsi="Times New Roman" w:cs="Times New Roman"/>
        </w:rPr>
        <w:t xml:space="preserve"> numbers and years. Other information such as co-authors, title, </w:t>
      </w:r>
      <w:r w:rsidR="00916996">
        <w:rPr>
          <w:rFonts w:ascii="Times New Roman" w:hAnsi="Times New Roman" w:cs="Times New Roman"/>
        </w:rPr>
        <w:t>DOI</w:t>
      </w:r>
      <w:r w:rsidR="000448F0">
        <w:rPr>
          <w:rFonts w:ascii="Times New Roman" w:hAnsi="Times New Roman" w:cs="Times New Roman"/>
        </w:rPr>
        <w:t xml:space="preserve">, </w:t>
      </w:r>
      <w:r w:rsidRPr="002407CD">
        <w:rPr>
          <w:rFonts w:ascii="Times New Roman" w:hAnsi="Times New Roman" w:cs="Times New Roman"/>
        </w:rPr>
        <w:t>or page numbers should not be included. Font size of the references is 10pt.</w:t>
      </w:r>
    </w:p>
    <w:p w:rsidR="00C765CC" w:rsidRPr="002407CD" w:rsidRDefault="00C765CC" w:rsidP="00C765CC">
      <w:pPr>
        <w:rPr>
          <w:rFonts w:ascii="Times New Roman" w:hAnsi="Times New Roman" w:cs="Times New Roman"/>
        </w:rPr>
      </w:pPr>
    </w:p>
    <w:p w:rsidR="00C765CC" w:rsidRPr="001C621B" w:rsidRDefault="00C765CC" w:rsidP="00C765CC">
      <w:pPr>
        <w:rPr>
          <w:rFonts w:ascii="Times New Roman" w:hAnsi="Times New Roman" w:cs="Times New Roman"/>
          <w:b/>
          <w:sz w:val="24"/>
        </w:rPr>
      </w:pPr>
      <w:r w:rsidRPr="001C621B">
        <w:rPr>
          <w:rFonts w:ascii="Times New Roman" w:hAnsi="Times New Roman" w:cs="Times New Roman"/>
          <w:b/>
          <w:sz w:val="24"/>
        </w:rPr>
        <w:t>DISCUSSION</w:t>
      </w:r>
    </w:p>
    <w:p w:rsidR="00C765CC" w:rsidRPr="002407CD" w:rsidRDefault="00C765CC" w:rsidP="00C765CC">
      <w:pPr>
        <w:rPr>
          <w:rFonts w:ascii="Times New Roman" w:hAnsi="Times New Roman" w:cs="Times New Roman"/>
        </w:rPr>
      </w:pPr>
      <w:r w:rsidRPr="002407CD">
        <w:rPr>
          <w:rFonts w:ascii="Times New Roman" w:hAnsi="Times New Roman" w:cs="Times New Roman"/>
        </w:rPr>
        <w:t xml:space="preserve">  The maximum allowed file size of the manuscript is 2MB. The file must be saved with the </w:t>
      </w:r>
      <w:r w:rsidR="001559ED">
        <w:rPr>
          <w:rFonts w:ascii="Times New Roman" w:hAnsi="Times New Roman" w:cs="Times New Roman"/>
        </w:rPr>
        <w:t>present</w:t>
      </w:r>
      <w:r w:rsidR="001559ED" w:rsidRPr="002407CD">
        <w:rPr>
          <w:rFonts w:ascii="Times New Roman" w:hAnsi="Times New Roman" w:cs="Times New Roman"/>
        </w:rPr>
        <w:t xml:space="preserve">ing </w:t>
      </w:r>
      <w:r w:rsidRPr="002407CD">
        <w:rPr>
          <w:rFonts w:ascii="Times New Roman" w:hAnsi="Times New Roman" w:cs="Times New Roman"/>
        </w:rPr>
        <w:t xml:space="preserve">author’s </w:t>
      </w:r>
      <w:r w:rsidR="00312FF8">
        <w:rPr>
          <w:rFonts w:ascii="Times New Roman" w:hAnsi="Times New Roman" w:cs="Times New Roman"/>
        </w:rPr>
        <w:t xml:space="preserve">full </w:t>
      </w:r>
      <w:r w:rsidRPr="002407CD">
        <w:rPr>
          <w:rFonts w:ascii="Times New Roman" w:hAnsi="Times New Roman" w:cs="Times New Roman"/>
        </w:rPr>
        <w:t>name, e.g., “Ritsumei</w:t>
      </w:r>
      <w:r w:rsidR="003A354D">
        <w:rPr>
          <w:rFonts w:ascii="Times New Roman" w:hAnsi="Times New Roman" w:cs="Times New Roman"/>
        </w:rPr>
        <w:t>Taro</w:t>
      </w:r>
      <w:r w:rsidRPr="002407CD">
        <w:rPr>
          <w:rFonts w:ascii="Times New Roman" w:hAnsi="Times New Roman" w:cs="Times New Roman"/>
        </w:rPr>
        <w:t>.pdf”.</w:t>
      </w:r>
    </w:p>
    <w:p w:rsidR="00C765CC" w:rsidRPr="0093753D" w:rsidRDefault="00C765CC" w:rsidP="00C765CC">
      <w:pPr>
        <w:rPr>
          <w:rFonts w:ascii="Times New Roman" w:hAnsi="Times New Roman" w:cs="Times New Roman"/>
        </w:rPr>
      </w:pPr>
    </w:p>
    <w:p w:rsidR="00C765CC" w:rsidRPr="002407CD" w:rsidRDefault="00C765CC" w:rsidP="000D5A1F">
      <w:pPr>
        <w:ind w:firstLineChars="100" w:firstLine="192"/>
        <w:rPr>
          <w:rFonts w:ascii="Times New Roman" w:hAnsi="Times New Roman" w:cs="Times New Roman"/>
        </w:rPr>
      </w:pPr>
      <w:r w:rsidRPr="002407CD">
        <w:rPr>
          <w:rFonts w:ascii="Times New Roman" w:hAnsi="Times New Roman" w:cs="Times New Roman"/>
        </w:rPr>
        <w:t xml:space="preserve">If you have any questions for manuscript submission, please contact the </w:t>
      </w:r>
      <w:r w:rsidR="0093753D">
        <w:rPr>
          <w:rFonts w:ascii="Times New Roman" w:hAnsi="Times New Roman" w:cs="Times New Roman"/>
        </w:rPr>
        <w:t>meeting office</w:t>
      </w:r>
      <w:r w:rsidRPr="002407CD">
        <w:rPr>
          <w:rFonts w:ascii="Times New Roman" w:hAnsi="Times New Roman" w:cs="Times New Roman"/>
        </w:rPr>
        <w:t>.</w:t>
      </w:r>
    </w:p>
    <w:p w:rsidR="00F35E36" w:rsidRDefault="00C765CC" w:rsidP="00F35E36">
      <w:pPr>
        <w:ind w:firstLineChars="200" w:firstLine="384"/>
        <w:rPr>
          <w:rFonts w:ascii="Times New Roman" w:hAnsi="Times New Roman" w:cs="Times New Roman"/>
        </w:rPr>
      </w:pPr>
      <w:proofErr w:type="gramStart"/>
      <w:r w:rsidRPr="002407CD">
        <w:rPr>
          <w:rFonts w:ascii="Times New Roman" w:hAnsi="Times New Roman" w:cs="Times New Roman"/>
        </w:rPr>
        <w:t>Tel</w:t>
      </w:r>
      <w:r w:rsidR="00F35E36">
        <w:rPr>
          <w:rFonts w:ascii="Times New Roman" w:hAnsi="Times New Roman" w:cs="Times New Roman" w:hint="eastAsia"/>
        </w:rPr>
        <w:t xml:space="preserve"> </w:t>
      </w:r>
      <w:r w:rsidRPr="002407CD">
        <w:rPr>
          <w:rFonts w:ascii="Times New Roman" w:hAnsi="Times New Roman" w:cs="Times New Roman"/>
        </w:rPr>
        <w:t>:</w:t>
      </w:r>
      <w:proofErr w:type="gramEnd"/>
      <w:r w:rsidRPr="002407CD">
        <w:rPr>
          <w:rFonts w:ascii="Times New Roman" w:hAnsi="Times New Roman" w:cs="Times New Roman"/>
        </w:rPr>
        <w:t xml:space="preserve"> 077-561-2791</w:t>
      </w:r>
    </w:p>
    <w:p w:rsidR="00C765CC" w:rsidRPr="002407CD" w:rsidRDefault="00C765CC" w:rsidP="00F35E36">
      <w:pPr>
        <w:ind w:firstLineChars="200" w:firstLine="384"/>
        <w:rPr>
          <w:rFonts w:ascii="Times New Roman" w:hAnsi="Times New Roman" w:cs="Times New Roman"/>
        </w:rPr>
      </w:pPr>
      <w:proofErr w:type="gramStart"/>
      <w:r w:rsidRPr="002407CD">
        <w:rPr>
          <w:rFonts w:ascii="Times New Roman" w:hAnsi="Times New Roman" w:cs="Times New Roman"/>
        </w:rPr>
        <w:t>E-mail :</w:t>
      </w:r>
      <w:proofErr w:type="gramEnd"/>
      <w:r w:rsidRPr="002407CD">
        <w:rPr>
          <w:rFonts w:ascii="Times New Roman" w:hAnsi="Times New Roman" w:cs="Times New Roman"/>
        </w:rPr>
        <w:t xml:space="preserve"> </w:t>
      </w:r>
      <w:r w:rsidR="00A72370" w:rsidRPr="00A72370">
        <w:rPr>
          <w:rFonts w:ascii="Times New Roman" w:hAnsi="Times New Roman" w:cs="Times New Roman"/>
        </w:rPr>
        <w:t>k-hiroba@gst.ritsumei.ac.jp</w:t>
      </w:r>
    </w:p>
    <w:p w:rsidR="00C765CC" w:rsidRPr="002407CD" w:rsidRDefault="00C765CC" w:rsidP="00C765CC">
      <w:pPr>
        <w:rPr>
          <w:rFonts w:ascii="Times New Roman" w:hAnsi="Times New Roman" w:cs="Times New Roman"/>
        </w:rPr>
      </w:pPr>
    </w:p>
    <w:p w:rsidR="00C765CC" w:rsidRPr="001C621B" w:rsidRDefault="00C765CC" w:rsidP="00C765CC">
      <w:pPr>
        <w:rPr>
          <w:rFonts w:ascii="Times New Roman" w:hAnsi="Times New Roman" w:cs="Times New Roman"/>
          <w:b/>
          <w:sz w:val="24"/>
        </w:rPr>
      </w:pPr>
      <w:r w:rsidRPr="001C621B">
        <w:rPr>
          <w:rFonts w:ascii="Times New Roman" w:hAnsi="Times New Roman" w:cs="Times New Roman"/>
          <w:b/>
          <w:sz w:val="24"/>
        </w:rPr>
        <w:t>REFERENCES</w:t>
      </w:r>
    </w:p>
    <w:p w:rsidR="00A5633B" w:rsidRDefault="00C765CC" w:rsidP="00A5633B">
      <w:pPr>
        <w:pStyle w:val="a3"/>
        <w:numPr>
          <w:ilvl w:val="0"/>
          <w:numId w:val="1"/>
        </w:numPr>
        <w:ind w:leftChars="0" w:left="284" w:hanging="284"/>
        <w:rPr>
          <w:rFonts w:ascii="Times New Roman" w:hAnsi="Times New Roman" w:cs="Times New Roman"/>
          <w:sz w:val="20"/>
        </w:rPr>
      </w:pPr>
      <w:proofErr w:type="spellStart"/>
      <w:r w:rsidRPr="00905EB5">
        <w:rPr>
          <w:rFonts w:ascii="Times New Roman" w:hAnsi="Times New Roman" w:cs="Times New Roman"/>
          <w:sz w:val="20"/>
        </w:rPr>
        <w:t>Ritsumei</w:t>
      </w:r>
      <w:proofErr w:type="spellEnd"/>
      <w:r w:rsidRPr="00905EB5">
        <w:rPr>
          <w:rFonts w:ascii="Times New Roman" w:hAnsi="Times New Roman" w:cs="Times New Roman"/>
          <w:sz w:val="20"/>
        </w:rPr>
        <w:t>. T, 15th ECSS, 2010</w:t>
      </w:r>
      <w:r w:rsidR="00A5633B">
        <w:rPr>
          <w:rFonts w:ascii="Times New Roman" w:hAnsi="Times New Roman" w:cs="Times New Roman"/>
          <w:sz w:val="20"/>
        </w:rPr>
        <w:t>.</w:t>
      </w:r>
    </w:p>
    <w:p w:rsidR="00C765CC" w:rsidRPr="00A5633B" w:rsidRDefault="00C765CC" w:rsidP="00A5633B">
      <w:pPr>
        <w:pStyle w:val="a3"/>
        <w:numPr>
          <w:ilvl w:val="0"/>
          <w:numId w:val="1"/>
        </w:numPr>
        <w:ind w:leftChars="0" w:left="284" w:hanging="284"/>
        <w:rPr>
          <w:rFonts w:ascii="Times New Roman" w:hAnsi="Times New Roman" w:cs="Times New Roman"/>
          <w:sz w:val="20"/>
        </w:rPr>
      </w:pPr>
      <w:proofErr w:type="spellStart"/>
      <w:r w:rsidRPr="00A5633B">
        <w:rPr>
          <w:rFonts w:ascii="Times New Roman" w:hAnsi="Times New Roman" w:cs="Times New Roman"/>
          <w:sz w:val="20"/>
        </w:rPr>
        <w:t>Noji</w:t>
      </w:r>
      <w:proofErr w:type="spellEnd"/>
      <w:r w:rsidRPr="00A5633B">
        <w:rPr>
          <w:rFonts w:ascii="Times New Roman" w:hAnsi="Times New Roman" w:cs="Times New Roman"/>
          <w:sz w:val="20"/>
        </w:rPr>
        <w:t xml:space="preserve">. H et al., </w:t>
      </w:r>
      <w:r w:rsidR="00A5633B" w:rsidRPr="00A5633B">
        <w:rPr>
          <w:rFonts w:ascii="Times New Roman" w:hAnsi="Times New Roman" w:cs="Times New Roman"/>
          <w:sz w:val="20"/>
        </w:rPr>
        <w:t xml:space="preserve">J. </w:t>
      </w:r>
      <w:proofErr w:type="spellStart"/>
      <w:r w:rsidR="00A5633B" w:rsidRPr="00A5633B">
        <w:rPr>
          <w:rFonts w:ascii="Times New Roman" w:hAnsi="Times New Roman" w:cs="Times New Roman"/>
          <w:sz w:val="20"/>
        </w:rPr>
        <w:t>Biomech</w:t>
      </w:r>
      <w:proofErr w:type="spellEnd"/>
      <w:r w:rsidR="00A5633B" w:rsidRPr="00A5633B">
        <w:rPr>
          <w:rFonts w:ascii="Times New Roman" w:hAnsi="Times New Roman" w:cs="Times New Roman"/>
          <w:sz w:val="20"/>
        </w:rPr>
        <w:t>, 30(2), 1997</w:t>
      </w:r>
      <w:r w:rsidR="00A5633B">
        <w:rPr>
          <w:rFonts w:ascii="Times New Roman" w:hAnsi="Times New Roman" w:cs="Times New Roman"/>
          <w:sz w:val="20"/>
        </w:rPr>
        <w:t>.</w:t>
      </w:r>
    </w:p>
    <w:p w:rsidR="00C765CC" w:rsidRPr="00905EB5" w:rsidRDefault="00C765CC" w:rsidP="001C621B">
      <w:pPr>
        <w:pStyle w:val="a3"/>
        <w:numPr>
          <w:ilvl w:val="0"/>
          <w:numId w:val="1"/>
        </w:numPr>
        <w:ind w:leftChars="0" w:left="284" w:hanging="284"/>
        <w:rPr>
          <w:rFonts w:ascii="Times New Roman" w:hAnsi="Times New Roman" w:cs="Times New Roman"/>
          <w:sz w:val="20"/>
        </w:rPr>
      </w:pPr>
      <w:proofErr w:type="spellStart"/>
      <w:r w:rsidRPr="00905EB5">
        <w:rPr>
          <w:rFonts w:ascii="Times New Roman" w:hAnsi="Times New Roman" w:cs="Times New Roman"/>
          <w:sz w:val="20"/>
        </w:rPr>
        <w:t>Kusatsu</w:t>
      </w:r>
      <w:proofErr w:type="spellEnd"/>
      <w:r w:rsidRPr="00905EB5">
        <w:rPr>
          <w:rFonts w:ascii="Times New Roman" w:hAnsi="Times New Roman" w:cs="Times New Roman"/>
          <w:sz w:val="20"/>
        </w:rPr>
        <w:t xml:space="preserve">. J et al., J Appl </w:t>
      </w:r>
      <w:proofErr w:type="spellStart"/>
      <w:r w:rsidR="00AD4D0C">
        <w:rPr>
          <w:rFonts w:ascii="Times New Roman" w:hAnsi="Times New Roman" w:cs="Times New Roman"/>
          <w:sz w:val="20"/>
        </w:rPr>
        <w:t>Biomech</w:t>
      </w:r>
      <w:proofErr w:type="spellEnd"/>
      <w:r w:rsidRPr="00905EB5">
        <w:rPr>
          <w:rFonts w:ascii="Times New Roman" w:hAnsi="Times New Roman" w:cs="Times New Roman"/>
          <w:sz w:val="20"/>
        </w:rPr>
        <w:t xml:space="preserve">, </w:t>
      </w:r>
      <w:r w:rsidR="00AD4D0C">
        <w:rPr>
          <w:rFonts w:ascii="Times New Roman" w:hAnsi="Times New Roman" w:cs="Times New Roman"/>
          <w:sz w:val="20"/>
        </w:rPr>
        <w:t>2</w:t>
      </w:r>
      <w:r w:rsidRPr="00905EB5">
        <w:rPr>
          <w:rFonts w:ascii="Times New Roman" w:hAnsi="Times New Roman" w:cs="Times New Roman"/>
          <w:sz w:val="20"/>
        </w:rPr>
        <w:t>9</w:t>
      </w:r>
      <w:r w:rsidR="00AD4D0C">
        <w:rPr>
          <w:rFonts w:ascii="Times New Roman" w:hAnsi="Times New Roman" w:cs="Times New Roman"/>
          <w:sz w:val="20"/>
        </w:rPr>
        <w:t>(</w:t>
      </w:r>
      <w:r w:rsidR="00746598">
        <w:rPr>
          <w:rFonts w:ascii="Times New Roman" w:hAnsi="Times New Roman" w:cs="Times New Roman" w:hint="eastAsia"/>
          <w:sz w:val="20"/>
        </w:rPr>
        <w:t>1</w:t>
      </w:r>
      <w:r w:rsidR="00AD4D0C">
        <w:rPr>
          <w:rFonts w:ascii="Times New Roman" w:hAnsi="Times New Roman" w:cs="Times New Roman"/>
          <w:sz w:val="20"/>
        </w:rPr>
        <w:t>), 2013</w:t>
      </w:r>
      <w:r w:rsidRPr="00905EB5">
        <w:rPr>
          <w:rFonts w:ascii="Times New Roman" w:hAnsi="Times New Roman" w:cs="Times New Roman"/>
          <w:sz w:val="20"/>
        </w:rPr>
        <w:t>.</w:t>
      </w:r>
    </w:p>
    <w:sectPr w:rsidR="00C765CC" w:rsidRPr="00905EB5" w:rsidSect="00133EAC">
      <w:type w:val="continuous"/>
      <w:pgSz w:w="11906" w:h="16838" w:code="9"/>
      <w:pgMar w:top="1134" w:right="1134" w:bottom="1134" w:left="1134" w:header="851" w:footer="992" w:gutter="0"/>
      <w:cols w:num="2" w:space="425"/>
      <w:docGrid w:type="linesAndChars" w:linePitch="291" w:charSpace="-3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06000"/>
    <w:multiLevelType w:val="hybridMultilevel"/>
    <w:tmpl w:val="674A181E"/>
    <w:lvl w:ilvl="0" w:tplc="AB36B294">
      <w:start w:val="1"/>
      <w:numFmt w:val="decimal"/>
      <w:lvlText w:val="%1."/>
      <w:lvlJc w:val="left"/>
      <w:pPr>
        <w:ind w:left="420" w:hanging="420"/>
      </w:pPr>
      <w:rPr>
        <w:rFonts w:ascii="Times New Roman" w:eastAsia="ＭＳ Ｐゴシック" w:hAnsi="Times New Roman" w:cs="Times New Roman" w:hint="default"/>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96"/>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CC"/>
    <w:rsid w:val="000407C4"/>
    <w:rsid w:val="000448F0"/>
    <w:rsid w:val="000474A9"/>
    <w:rsid w:val="00074B4E"/>
    <w:rsid w:val="00093FD8"/>
    <w:rsid w:val="000D5A1F"/>
    <w:rsid w:val="000F55C9"/>
    <w:rsid w:val="00117299"/>
    <w:rsid w:val="00133EAC"/>
    <w:rsid w:val="00154157"/>
    <w:rsid w:val="001559ED"/>
    <w:rsid w:val="0017265C"/>
    <w:rsid w:val="001B3536"/>
    <w:rsid w:val="001C621B"/>
    <w:rsid w:val="001C6E10"/>
    <w:rsid w:val="001D7821"/>
    <w:rsid w:val="002308CE"/>
    <w:rsid w:val="00235F7C"/>
    <w:rsid w:val="002407CD"/>
    <w:rsid w:val="00263913"/>
    <w:rsid w:val="002755AD"/>
    <w:rsid w:val="002A42CA"/>
    <w:rsid w:val="002A4D3B"/>
    <w:rsid w:val="002D2933"/>
    <w:rsid w:val="00312FF8"/>
    <w:rsid w:val="00332F78"/>
    <w:rsid w:val="003A354D"/>
    <w:rsid w:val="003A5C44"/>
    <w:rsid w:val="003D03C0"/>
    <w:rsid w:val="00425D5D"/>
    <w:rsid w:val="004469E4"/>
    <w:rsid w:val="004726F4"/>
    <w:rsid w:val="004C07C4"/>
    <w:rsid w:val="004D500C"/>
    <w:rsid w:val="004F2B5A"/>
    <w:rsid w:val="004F5B51"/>
    <w:rsid w:val="004F617E"/>
    <w:rsid w:val="00504840"/>
    <w:rsid w:val="00524315"/>
    <w:rsid w:val="005475BA"/>
    <w:rsid w:val="005C43C7"/>
    <w:rsid w:val="005C4A47"/>
    <w:rsid w:val="005E7F17"/>
    <w:rsid w:val="00605BFB"/>
    <w:rsid w:val="0064366C"/>
    <w:rsid w:val="00644AD4"/>
    <w:rsid w:val="00661347"/>
    <w:rsid w:val="00662621"/>
    <w:rsid w:val="00746598"/>
    <w:rsid w:val="007B467F"/>
    <w:rsid w:val="008730B1"/>
    <w:rsid w:val="00895D9B"/>
    <w:rsid w:val="008A76EA"/>
    <w:rsid w:val="008B57B3"/>
    <w:rsid w:val="008C5FCC"/>
    <w:rsid w:val="008C6D22"/>
    <w:rsid w:val="00905EB5"/>
    <w:rsid w:val="00916996"/>
    <w:rsid w:val="00935534"/>
    <w:rsid w:val="0093753D"/>
    <w:rsid w:val="00965199"/>
    <w:rsid w:val="009763CD"/>
    <w:rsid w:val="009A6558"/>
    <w:rsid w:val="00A20310"/>
    <w:rsid w:val="00A5633B"/>
    <w:rsid w:val="00A72370"/>
    <w:rsid w:val="00AA2E56"/>
    <w:rsid w:val="00AD4D0C"/>
    <w:rsid w:val="00B47DA1"/>
    <w:rsid w:val="00BA44FA"/>
    <w:rsid w:val="00BE3722"/>
    <w:rsid w:val="00C11C3B"/>
    <w:rsid w:val="00C12F41"/>
    <w:rsid w:val="00C648F5"/>
    <w:rsid w:val="00C765CC"/>
    <w:rsid w:val="00C924A4"/>
    <w:rsid w:val="00C932F6"/>
    <w:rsid w:val="00CF689E"/>
    <w:rsid w:val="00D12809"/>
    <w:rsid w:val="00D66F1E"/>
    <w:rsid w:val="00DB48A5"/>
    <w:rsid w:val="00E50BE3"/>
    <w:rsid w:val="00E86766"/>
    <w:rsid w:val="00EB6856"/>
    <w:rsid w:val="00EC049D"/>
    <w:rsid w:val="00EC4E9C"/>
    <w:rsid w:val="00F166D2"/>
    <w:rsid w:val="00F24766"/>
    <w:rsid w:val="00F35E36"/>
    <w:rsid w:val="00F716AD"/>
    <w:rsid w:val="00F90D8D"/>
    <w:rsid w:val="00F91273"/>
    <w:rsid w:val="00FE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634C7"/>
  <w15:chartTrackingRefBased/>
  <w15:docId w15:val="{ECD87F28-652A-4C99-AE3E-FFBFE4F8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1B"/>
    <w:pPr>
      <w:ind w:leftChars="400" w:left="840"/>
    </w:pPr>
  </w:style>
  <w:style w:type="table" w:styleId="a4">
    <w:name w:val="Table Grid"/>
    <w:basedOn w:val="a1"/>
    <w:uiPriority w:val="39"/>
    <w:rsid w:val="002A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78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7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5C71-0715-459A-8BC0-10370928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Honjo</dc:creator>
  <cp:keywords/>
  <dc:description/>
  <cp:lastModifiedBy>奥村 悦子(e-oku27)</cp:lastModifiedBy>
  <cp:revision>11</cp:revision>
  <cp:lastPrinted>2018-07-18T08:58:00Z</cp:lastPrinted>
  <dcterms:created xsi:type="dcterms:W3CDTF">2018-08-10T02:05:00Z</dcterms:created>
  <dcterms:modified xsi:type="dcterms:W3CDTF">2024-01-12T04:21:00Z</dcterms:modified>
</cp:coreProperties>
</file>